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490C6" w14:textId="77777777" w:rsidR="00117C02" w:rsidRPr="001E6D11" w:rsidRDefault="00117C02" w:rsidP="00386247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  <w:r w:rsidRPr="001E6D11">
        <w:rPr>
          <w:rFonts w:ascii="Arial Black" w:eastAsia="Times New Roman" w:hAnsi="Arial Black" w:cs="Times New Roman"/>
          <w:sz w:val="24"/>
          <w:szCs w:val="24"/>
          <w:u w:val="single"/>
        </w:rPr>
        <w:t>Kamishibai Dialogue Check List:</w:t>
      </w:r>
    </w:p>
    <w:p w14:paraId="28D2DB64" w14:textId="77777777" w:rsidR="000C2BBF" w:rsidRPr="00386247" w:rsidRDefault="00B35DC6" w:rsidP="00386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b/>
          <w:noProof/>
        </w:rPr>
        <w:drawing>
          <wp:inline distT="0" distB="0" distL="0" distR="0" wp14:anchorId="475F8927" wp14:editId="371D6D7E">
            <wp:extent cx="5306150" cy="37846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ishiba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261" cy="378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74E8A" w14:textId="77777777" w:rsidR="002E0A8B" w:rsidRPr="00386247" w:rsidRDefault="000C2BBF" w:rsidP="00386247">
      <w:pPr>
        <w:spacing w:line="240" w:lineRule="auto"/>
        <w:rPr>
          <w:rFonts w:eastAsia="Times New Roman" w:cs="Times New Roman"/>
          <w:b/>
          <w:sz w:val="24"/>
          <w:szCs w:val="24"/>
        </w:rPr>
      </w:pPr>
      <w:r w:rsidRPr="00386247">
        <w:rPr>
          <w:rFonts w:eastAsia="Times New Roman" w:cs="Times New Roman"/>
          <w:b/>
          <w:sz w:val="24"/>
          <w:szCs w:val="24"/>
        </w:rPr>
        <w:t>_Main Character</w:t>
      </w:r>
      <w:bookmarkStart w:id="0" w:name="_GoBack"/>
      <w:bookmarkEnd w:id="0"/>
    </w:p>
    <w:p w14:paraId="30CCDB5A" w14:textId="77777777" w:rsidR="002E0A8B" w:rsidRPr="00386247" w:rsidRDefault="000C2BBF" w:rsidP="00386247">
      <w:pPr>
        <w:spacing w:line="240" w:lineRule="auto"/>
        <w:rPr>
          <w:rFonts w:eastAsia="Times New Roman" w:cs="Times New Roman"/>
          <w:b/>
          <w:i/>
          <w:sz w:val="24"/>
          <w:szCs w:val="24"/>
        </w:rPr>
      </w:pPr>
      <w:r w:rsidRPr="00386247">
        <w:rPr>
          <w:rFonts w:eastAsia="Times New Roman" w:cs="Times New Roman"/>
          <w:b/>
          <w:sz w:val="24"/>
          <w:szCs w:val="24"/>
        </w:rPr>
        <w:t xml:space="preserve">_Character Names </w:t>
      </w:r>
      <w:r w:rsidR="00B35DC6" w:rsidRPr="00386247">
        <w:rPr>
          <w:rFonts w:eastAsia="Times New Roman" w:cs="Times New Roman"/>
          <w:i/>
          <w:sz w:val="24"/>
          <w:szCs w:val="24"/>
        </w:rPr>
        <w:t>__</w:t>
      </w:r>
      <w:r w:rsidR="00B35DC6" w:rsidRPr="00994B9E">
        <w:rPr>
          <w:rFonts w:eastAsia="Times New Roman" w:cs="Times New Roman"/>
          <w:b/>
          <w:i/>
          <w:sz w:val="24"/>
          <w:szCs w:val="24"/>
        </w:rPr>
        <w:t>Give your characters names!</w:t>
      </w:r>
      <w:r w:rsidR="00B35DC6" w:rsidRPr="00386247">
        <w:rPr>
          <w:rFonts w:eastAsia="Times New Roman" w:cs="Times New Roman"/>
          <w:b/>
          <w:i/>
          <w:sz w:val="24"/>
          <w:szCs w:val="24"/>
        </w:rPr>
        <w:t xml:space="preserve"> </w:t>
      </w:r>
      <w:r w:rsidR="00B35DC6" w:rsidRPr="00386247">
        <w:rPr>
          <w:rFonts w:eastAsia="Times New Roman" w:cs="Times New Roman"/>
          <w:i/>
          <w:sz w:val="24"/>
          <w:szCs w:val="24"/>
        </w:rPr>
        <w:t>__</w:t>
      </w:r>
      <w:r w:rsidR="00B35DC6" w:rsidRPr="00386247">
        <w:rPr>
          <w:rFonts w:eastAsia="Times New Roman" w:cs="Times New Roman"/>
          <w:b/>
          <w:i/>
          <w:sz w:val="24"/>
          <w:szCs w:val="24"/>
        </w:rPr>
        <w:t>M</w:t>
      </w:r>
      <w:r w:rsidR="00B35DC6" w:rsidRPr="00994B9E">
        <w:rPr>
          <w:rFonts w:eastAsia="Times New Roman" w:cs="Times New Roman"/>
          <w:b/>
          <w:i/>
          <w:sz w:val="24"/>
          <w:szCs w:val="24"/>
        </w:rPr>
        <w:t>ake sure you SAY the names</w:t>
      </w:r>
    </w:p>
    <w:p w14:paraId="3E07CFA8" w14:textId="77777777" w:rsidR="00386247" w:rsidRPr="00386247" w:rsidRDefault="00386247" w:rsidP="00386247">
      <w:pPr>
        <w:spacing w:line="240" w:lineRule="auto"/>
        <w:rPr>
          <w:rFonts w:eastAsia="Times New Roman" w:cs="Times New Roman"/>
          <w:sz w:val="24"/>
          <w:szCs w:val="24"/>
        </w:rPr>
      </w:pPr>
      <w:r w:rsidRPr="00386247">
        <w:rPr>
          <w:rFonts w:eastAsia="Times New Roman" w:cs="Times New Roman"/>
          <w:b/>
          <w:sz w:val="24"/>
          <w:szCs w:val="24"/>
        </w:rPr>
        <w:t>_Setting</w:t>
      </w:r>
      <w:r w:rsidRPr="00386247">
        <w:rPr>
          <w:rFonts w:eastAsia="Times New Roman" w:cs="Times New Roman"/>
          <w:sz w:val="24"/>
          <w:szCs w:val="24"/>
        </w:rPr>
        <w:t xml:space="preserve"> (If your character is walking through the snow you can shiver and mime walking on the line, “Sebastian wandered for days as the snow fell all around him.  He looked everywhere.”)</w:t>
      </w:r>
    </w:p>
    <w:p w14:paraId="4CB63034" w14:textId="77777777" w:rsidR="00386247" w:rsidRPr="00386247" w:rsidRDefault="00386247" w:rsidP="00386247">
      <w:pPr>
        <w:spacing w:line="240" w:lineRule="auto"/>
        <w:rPr>
          <w:rFonts w:eastAsia="Times New Roman" w:cs="Times New Roman"/>
          <w:sz w:val="24"/>
          <w:szCs w:val="24"/>
        </w:rPr>
      </w:pPr>
      <w:r w:rsidRPr="00386247">
        <w:rPr>
          <w:rFonts w:eastAsia="Times New Roman" w:cs="Times New Roman"/>
          <w:sz w:val="24"/>
          <w:szCs w:val="24"/>
        </w:rPr>
        <w:t>_</w:t>
      </w:r>
      <w:r w:rsidRPr="00386247">
        <w:rPr>
          <w:rFonts w:eastAsia="Times New Roman" w:cs="Times New Roman"/>
          <w:b/>
          <w:sz w:val="24"/>
          <w:szCs w:val="24"/>
        </w:rPr>
        <w:t xml:space="preserve">Conflict </w:t>
      </w:r>
    </w:p>
    <w:p w14:paraId="0464225F" w14:textId="77777777" w:rsidR="00386247" w:rsidRPr="00386247" w:rsidRDefault="00386247" w:rsidP="00386247">
      <w:pPr>
        <w:spacing w:line="240" w:lineRule="auto"/>
        <w:rPr>
          <w:rFonts w:eastAsia="Times New Roman" w:cs="Times New Roman"/>
          <w:b/>
          <w:sz w:val="24"/>
          <w:szCs w:val="24"/>
        </w:rPr>
      </w:pPr>
      <w:r w:rsidRPr="00386247">
        <w:rPr>
          <w:rFonts w:eastAsia="Times New Roman" w:cs="Times New Roman"/>
          <w:b/>
          <w:sz w:val="24"/>
          <w:szCs w:val="24"/>
        </w:rPr>
        <w:t>_Resolution</w:t>
      </w:r>
    </w:p>
    <w:p w14:paraId="10874412" w14:textId="77777777" w:rsidR="00386247" w:rsidRPr="00386247" w:rsidRDefault="00386247" w:rsidP="00386247">
      <w:pPr>
        <w:spacing w:line="240" w:lineRule="auto"/>
        <w:rPr>
          <w:rFonts w:eastAsia="Times New Roman" w:cs="Times New Roman"/>
          <w:b/>
          <w:sz w:val="24"/>
          <w:szCs w:val="24"/>
        </w:rPr>
      </w:pPr>
      <w:r w:rsidRPr="00386247">
        <w:rPr>
          <w:rFonts w:eastAsia="Times New Roman" w:cs="Times New Roman"/>
          <w:b/>
          <w:sz w:val="24"/>
          <w:szCs w:val="24"/>
        </w:rPr>
        <w:t>_Conclusion</w:t>
      </w:r>
    </w:p>
    <w:p w14:paraId="304B2ACD" w14:textId="77777777" w:rsidR="00117C02" w:rsidRPr="00386247" w:rsidRDefault="002E0A8B" w:rsidP="00386247">
      <w:pPr>
        <w:spacing w:line="240" w:lineRule="auto"/>
        <w:rPr>
          <w:rFonts w:eastAsia="Times New Roman" w:cs="Times New Roman"/>
          <w:i/>
          <w:sz w:val="24"/>
          <w:szCs w:val="24"/>
        </w:rPr>
      </w:pPr>
      <w:r w:rsidRPr="00386247">
        <w:rPr>
          <w:rFonts w:eastAsia="Times New Roman" w:cs="Times New Roman"/>
          <w:b/>
          <w:sz w:val="24"/>
          <w:szCs w:val="24"/>
        </w:rPr>
        <w:t>_Active Dialogue</w:t>
      </w:r>
      <w:r w:rsidR="00117C02" w:rsidRPr="00386247">
        <w:rPr>
          <w:rFonts w:eastAsia="Times New Roman" w:cs="Times New Roman"/>
          <w:b/>
          <w:sz w:val="24"/>
          <w:szCs w:val="24"/>
        </w:rPr>
        <w:t xml:space="preserve"> </w:t>
      </w:r>
      <w:r w:rsidR="00386247" w:rsidRPr="00386247">
        <w:rPr>
          <w:rFonts w:eastAsia="Times New Roman" w:cs="Times New Roman"/>
          <w:sz w:val="24"/>
          <w:szCs w:val="24"/>
        </w:rPr>
        <w:t>(</w:t>
      </w:r>
      <w:r w:rsidR="00117C02" w:rsidRPr="00386247">
        <w:rPr>
          <w:rFonts w:eastAsia="Times New Roman" w:cs="Times New Roman"/>
          <w:sz w:val="24"/>
          <w:szCs w:val="24"/>
        </w:rPr>
        <w:t>Make the story feel as though it is happening</w:t>
      </w:r>
      <w:r w:rsidR="00386247" w:rsidRPr="00386247">
        <w:rPr>
          <w:rFonts w:eastAsia="Times New Roman" w:cs="Times New Roman"/>
          <w:sz w:val="24"/>
          <w:szCs w:val="24"/>
        </w:rPr>
        <w:t xml:space="preserve"> now</w:t>
      </w:r>
      <w:r w:rsidR="00386247">
        <w:rPr>
          <w:rFonts w:eastAsia="Times New Roman" w:cs="Times New Roman"/>
          <w:sz w:val="24"/>
          <w:szCs w:val="24"/>
        </w:rPr>
        <w:t xml:space="preserve"> with present tense)</w:t>
      </w:r>
    </w:p>
    <w:p w14:paraId="4EB5C028" w14:textId="77777777" w:rsidR="002E0A8B" w:rsidRPr="00386247" w:rsidRDefault="002E0A8B" w:rsidP="00386247">
      <w:pPr>
        <w:spacing w:line="240" w:lineRule="auto"/>
        <w:rPr>
          <w:rFonts w:eastAsia="Times New Roman" w:cs="Times New Roman"/>
          <w:sz w:val="24"/>
          <w:szCs w:val="24"/>
        </w:rPr>
      </w:pPr>
      <w:r w:rsidRPr="00386247">
        <w:rPr>
          <w:rFonts w:eastAsia="Times New Roman" w:cs="Times New Roman"/>
          <w:sz w:val="24"/>
          <w:szCs w:val="24"/>
        </w:rPr>
        <w:t>_</w:t>
      </w:r>
      <w:r w:rsidR="00386247" w:rsidRPr="00386247">
        <w:rPr>
          <w:rFonts w:eastAsia="Times New Roman" w:cs="Times New Roman"/>
          <w:b/>
          <w:sz w:val="24"/>
          <w:szCs w:val="24"/>
        </w:rPr>
        <w:t>Mimed N</w:t>
      </w:r>
      <w:r w:rsidRPr="00386247">
        <w:rPr>
          <w:rFonts w:eastAsia="Times New Roman" w:cs="Times New Roman"/>
          <w:b/>
          <w:sz w:val="24"/>
          <w:szCs w:val="24"/>
        </w:rPr>
        <w:t xml:space="preserve">arration </w:t>
      </w:r>
      <w:r w:rsidRPr="00386247">
        <w:rPr>
          <w:rFonts w:eastAsia="Times New Roman" w:cs="Times New Roman"/>
          <w:sz w:val="24"/>
          <w:szCs w:val="24"/>
        </w:rPr>
        <w:t>(members of the group who are not speaking can act out the panel scenes</w:t>
      </w:r>
      <w:r w:rsidR="00117C02" w:rsidRPr="00386247">
        <w:rPr>
          <w:rFonts w:eastAsia="Times New Roman" w:cs="Times New Roman"/>
          <w:sz w:val="24"/>
          <w:szCs w:val="24"/>
        </w:rPr>
        <w:t>.</w:t>
      </w:r>
      <w:r w:rsidR="0064110D">
        <w:rPr>
          <w:rFonts w:eastAsia="Times New Roman" w:cs="Times New Roman"/>
          <w:sz w:val="24"/>
          <w:szCs w:val="24"/>
        </w:rPr>
        <w:t>)</w:t>
      </w:r>
    </w:p>
    <w:p w14:paraId="2D999586" w14:textId="77777777" w:rsidR="00386247" w:rsidRPr="00994B9E" w:rsidRDefault="002E0A8B" w:rsidP="00386247">
      <w:pPr>
        <w:spacing w:line="240" w:lineRule="auto"/>
        <w:rPr>
          <w:rFonts w:eastAsia="Times New Roman" w:cs="Times New Roman"/>
          <w:sz w:val="24"/>
          <w:szCs w:val="24"/>
        </w:rPr>
      </w:pPr>
      <w:r w:rsidRPr="00386247">
        <w:rPr>
          <w:rFonts w:eastAsia="Times New Roman" w:cs="Times New Roman"/>
          <w:sz w:val="24"/>
          <w:szCs w:val="24"/>
        </w:rPr>
        <w:t>_</w:t>
      </w:r>
      <w:r w:rsidR="00117C02" w:rsidRPr="00386247">
        <w:rPr>
          <w:rFonts w:eastAsia="Times New Roman" w:cs="Times New Roman"/>
          <w:b/>
          <w:sz w:val="24"/>
          <w:szCs w:val="24"/>
        </w:rPr>
        <w:t>Speak</w:t>
      </w:r>
      <w:r w:rsidR="00386247" w:rsidRPr="00386247">
        <w:rPr>
          <w:rFonts w:eastAsia="Times New Roman" w:cs="Times New Roman"/>
          <w:b/>
          <w:sz w:val="24"/>
          <w:szCs w:val="24"/>
        </w:rPr>
        <w:t xml:space="preserve"> One or more Lines</w:t>
      </w:r>
      <w:r w:rsidR="00117C02" w:rsidRPr="00386247">
        <w:rPr>
          <w:rFonts w:eastAsia="Times New Roman" w:cs="Times New Roman"/>
          <w:b/>
          <w:sz w:val="24"/>
          <w:szCs w:val="24"/>
        </w:rPr>
        <w:t xml:space="preserve"> in Unison </w:t>
      </w:r>
    </w:p>
    <w:p w14:paraId="780A0B18" w14:textId="77777777" w:rsidR="00117C02" w:rsidRPr="00386247" w:rsidRDefault="000C2BBF" w:rsidP="002E0A8B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</w:rPr>
      </w:pPr>
      <w:r w:rsidRPr="00386247">
        <w:rPr>
          <w:rFonts w:eastAsia="Times New Roman" w:cs="Times New Roman"/>
          <w:b/>
          <w:sz w:val="24"/>
          <w:szCs w:val="24"/>
          <w:u w:val="single"/>
        </w:rPr>
        <w:t>TIPS for Strong Dialogue!</w:t>
      </w:r>
    </w:p>
    <w:p w14:paraId="34589A9F" w14:textId="77777777" w:rsidR="002E0A8B" w:rsidRPr="00994B9E" w:rsidRDefault="002E0A8B" w:rsidP="002E0A8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386247">
        <w:rPr>
          <w:rFonts w:eastAsia="Times New Roman" w:cs="Times New Roman"/>
          <w:sz w:val="24"/>
          <w:szCs w:val="24"/>
        </w:rPr>
        <w:t>__</w:t>
      </w:r>
      <w:r w:rsidRPr="00994B9E">
        <w:rPr>
          <w:rFonts w:eastAsia="Times New Roman" w:cs="Times New Roman"/>
          <w:b/>
          <w:sz w:val="24"/>
          <w:szCs w:val="24"/>
        </w:rPr>
        <w:t>Take a breath or dramatic pause</w:t>
      </w:r>
      <w:r w:rsidRPr="00994B9E">
        <w:rPr>
          <w:rFonts w:eastAsia="Times New Roman" w:cs="Times New Roman"/>
          <w:sz w:val="24"/>
          <w:szCs w:val="24"/>
        </w:rPr>
        <w:t xml:space="preserve"> before an important part of the story</w:t>
      </w:r>
    </w:p>
    <w:p w14:paraId="463085D3" w14:textId="77777777" w:rsidR="002E0A8B" w:rsidRPr="00386247" w:rsidRDefault="002E0A8B" w:rsidP="002E0A8B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86247">
        <w:rPr>
          <w:rFonts w:eastAsia="Times New Roman" w:cs="Times New Roman"/>
          <w:sz w:val="24"/>
          <w:szCs w:val="24"/>
        </w:rPr>
        <w:t>__</w:t>
      </w:r>
      <w:r w:rsidR="0064110D">
        <w:rPr>
          <w:rFonts w:eastAsia="Times New Roman" w:cs="Times New Roman"/>
          <w:b/>
          <w:sz w:val="24"/>
          <w:szCs w:val="24"/>
        </w:rPr>
        <w:t>Show E</w:t>
      </w:r>
      <w:r w:rsidRPr="00994B9E">
        <w:rPr>
          <w:rFonts w:eastAsia="Times New Roman" w:cs="Times New Roman"/>
          <w:b/>
          <w:sz w:val="24"/>
          <w:szCs w:val="24"/>
        </w:rPr>
        <w:t>motion.</w:t>
      </w:r>
      <w:r w:rsidRPr="00994B9E">
        <w:rPr>
          <w:rFonts w:eastAsia="Times New Roman" w:cs="Times New Roman"/>
          <w:sz w:val="24"/>
          <w:szCs w:val="24"/>
        </w:rPr>
        <w:t xml:space="preserve">  </w:t>
      </w:r>
      <w:r w:rsidRPr="00994B9E">
        <w:rPr>
          <w:rFonts w:eastAsia="Times New Roman" w:cs="Times New Roman"/>
          <w:i/>
          <w:sz w:val="24"/>
          <w:szCs w:val="24"/>
        </w:rPr>
        <w:t>Think about what does</w:t>
      </w:r>
      <w:r w:rsidRPr="00386247">
        <w:rPr>
          <w:rFonts w:eastAsia="Times New Roman" w:cs="Times New Roman"/>
          <w:i/>
          <w:sz w:val="24"/>
          <w:szCs w:val="24"/>
        </w:rPr>
        <w:t xml:space="preserve"> the moment in each panel feel or smell like.</w:t>
      </w:r>
    </w:p>
    <w:p w14:paraId="4E8AD51B" w14:textId="77777777" w:rsidR="00386247" w:rsidRPr="00386247" w:rsidRDefault="00117C02" w:rsidP="00117C0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386247">
        <w:rPr>
          <w:rFonts w:eastAsia="Times New Roman" w:cs="Times New Roman"/>
          <w:b/>
          <w:sz w:val="24"/>
          <w:szCs w:val="24"/>
        </w:rPr>
        <w:t>__Would an LE student understand the story?</w:t>
      </w:r>
    </w:p>
    <w:p w14:paraId="3F1E4466" w14:textId="77777777" w:rsidR="00386247" w:rsidRDefault="00117C02" w:rsidP="0038624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94B9E">
        <w:rPr>
          <w:rFonts w:eastAsia="Times New Roman" w:cs="Times New Roman"/>
          <w:sz w:val="24"/>
          <w:szCs w:val="24"/>
        </w:rPr>
        <w:t>Remembe</w:t>
      </w:r>
      <w:r w:rsidRPr="00386247">
        <w:rPr>
          <w:rFonts w:eastAsia="Times New Roman" w:cs="Times New Roman"/>
          <w:sz w:val="24"/>
          <w:szCs w:val="24"/>
        </w:rPr>
        <w:t>r Leonardo the Terrible Monster?</w:t>
      </w:r>
      <w:r w:rsidR="00386247" w:rsidRPr="00386247">
        <w:rPr>
          <w:rFonts w:eastAsia="Times New Roman" w:cs="Times New Roman"/>
          <w:sz w:val="24"/>
          <w:szCs w:val="24"/>
        </w:rPr>
        <w:t>  Think about how to make your dialogue active.  M</w:t>
      </w:r>
      <w:r w:rsidRPr="00994B9E">
        <w:rPr>
          <w:rFonts w:eastAsia="Times New Roman" w:cs="Times New Roman"/>
          <w:sz w:val="24"/>
          <w:szCs w:val="24"/>
        </w:rPr>
        <w:t>embers in your group can act out scenes to go along with the images.  Remember the game</w:t>
      </w:r>
      <w:r w:rsidRPr="00386247">
        <w:rPr>
          <w:rFonts w:eastAsia="Times New Roman" w:cs="Times New Roman"/>
          <w:sz w:val="24"/>
          <w:szCs w:val="24"/>
        </w:rPr>
        <w:t>,</w:t>
      </w:r>
      <w:r w:rsidRPr="00994B9E">
        <w:rPr>
          <w:rFonts w:eastAsia="Times New Roman" w:cs="Times New Roman"/>
          <w:sz w:val="24"/>
          <w:szCs w:val="24"/>
        </w:rPr>
        <w:t xml:space="preserve"> "teacher I'm sorry I'm late" in this game several actors mimed what was happening while the student was explaining to the teacher what had happened.</w:t>
      </w:r>
    </w:p>
    <w:p w14:paraId="0732E3DC" w14:textId="77777777" w:rsidR="00386247" w:rsidRDefault="00386247" w:rsidP="0038624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65C2A7D" w14:textId="77777777" w:rsidR="002E0A8B" w:rsidRPr="00994B9E" w:rsidRDefault="002E0A8B" w:rsidP="0038624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94B9E">
        <w:rPr>
          <w:rFonts w:eastAsia="Times New Roman" w:cs="Times New Roman"/>
          <w:b/>
          <w:sz w:val="24"/>
          <w:szCs w:val="24"/>
        </w:rPr>
        <w:t>Who</w:t>
      </w:r>
      <w:r w:rsidRPr="00386247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86247">
        <w:rPr>
          <w:i/>
        </w:rPr>
        <w:t>Who</w:t>
      </w:r>
      <w:proofErr w:type="spellEnd"/>
      <w:proofErr w:type="gramEnd"/>
      <w:r w:rsidRPr="00386247">
        <w:rPr>
          <w:i/>
        </w:rPr>
        <w:t xml:space="preserve"> is you character?</w:t>
      </w:r>
      <w:r w:rsidRPr="00386247">
        <w:t xml:space="preserve"> </w:t>
      </w:r>
      <w:r w:rsidRPr="00386247">
        <w:rPr>
          <w:i/>
        </w:rPr>
        <w:t>Who do they meet along the way?</w:t>
      </w:r>
      <w:r w:rsidR="00117C02" w:rsidRPr="00386247">
        <w:rPr>
          <w:i/>
        </w:rPr>
        <w:t xml:space="preserve">           </w:t>
      </w:r>
      <w:r w:rsidR="00386247" w:rsidRPr="00386247">
        <w:rPr>
          <w:i/>
        </w:rPr>
        <w:t xml:space="preserve">               </w:t>
      </w:r>
      <w:r w:rsidR="00117C02" w:rsidRPr="00386247">
        <w:rPr>
          <w:i/>
        </w:rPr>
        <w:t xml:space="preserve"> </w:t>
      </w:r>
      <w:r w:rsidR="00117C02" w:rsidRPr="00994B9E">
        <w:rPr>
          <w:rFonts w:eastAsia="Times New Roman" w:cs="Times New Roman"/>
          <w:b/>
          <w:sz w:val="24"/>
          <w:szCs w:val="24"/>
        </w:rPr>
        <w:t>Why</w:t>
      </w:r>
      <w:r w:rsidR="00117C02" w:rsidRPr="00386247">
        <w:rPr>
          <w:rFonts w:eastAsia="Times New Roman" w:cs="Times New Roman"/>
          <w:b/>
          <w:sz w:val="24"/>
          <w:szCs w:val="24"/>
        </w:rPr>
        <w:t xml:space="preserve"> </w:t>
      </w:r>
      <w:r w:rsidR="00117C02" w:rsidRPr="00386247">
        <w:t xml:space="preserve">                 </w:t>
      </w:r>
      <w:r w:rsidR="00117C02" w:rsidRPr="00994B9E">
        <w:rPr>
          <w:rFonts w:eastAsia="Times New Roman" w:cs="Times New Roman"/>
          <w:b/>
          <w:sz w:val="24"/>
          <w:szCs w:val="24"/>
        </w:rPr>
        <w:t>Where</w:t>
      </w:r>
      <w:r w:rsidR="00117C02" w:rsidRPr="00386247">
        <w:rPr>
          <w:rFonts w:eastAsia="Times New Roman" w:cs="Times New Roman"/>
          <w:b/>
          <w:sz w:val="24"/>
          <w:szCs w:val="24"/>
        </w:rPr>
        <w:t xml:space="preserve"> </w:t>
      </w:r>
      <w:r w:rsidR="00386247">
        <w:t xml:space="preserve">  </w:t>
      </w:r>
      <w:r w:rsidR="00117C02" w:rsidRPr="00386247">
        <w:t xml:space="preserve">            </w:t>
      </w:r>
    </w:p>
    <w:p w14:paraId="58D6E6C2" w14:textId="77777777" w:rsidR="00A61399" w:rsidRPr="00386247" w:rsidRDefault="002E0A8B" w:rsidP="00386247">
      <w:pPr>
        <w:spacing w:after="0"/>
        <w:rPr>
          <w:i/>
        </w:rPr>
      </w:pPr>
      <w:r w:rsidRPr="00994B9E">
        <w:rPr>
          <w:rFonts w:eastAsia="Times New Roman" w:cs="Times New Roman"/>
          <w:b/>
          <w:sz w:val="24"/>
          <w:szCs w:val="24"/>
        </w:rPr>
        <w:t>What</w:t>
      </w:r>
      <w:r w:rsidRPr="00386247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386247">
        <w:rPr>
          <w:i/>
        </w:rPr>
        <w:t>What</w:t>
      </w:r>
      <w:proofErr w:type="spellEnd"/>
      <w:r w:rsidRPr="00386247">
        <w:rPr>
          <w:i/>
        </w:rPr>
        <w:t xml:space="preserve"> happens to them? </w:t>
      </w:r>
      <w:r w:rsidR="00117C02" w:rsidRPr="00386247">
        <w:rPr>
          <w:i/>
        </w:rPr>
        <w:t xml:space="preserve"> What is the message—the moral?</w:t>
      </w:r>
      <w:r w:rsidR="00117C02" w:rsidRPr="00386247">
        <w:t xml:space="preserve">                                      </w:t>
      </w:r>
      <w:r w:rsidR="00386247" w:rsidRPr="00994B9E">
        <w:rPr>
          <w:rFonts w:eastAsia="Times New Roman" w:cs="Times New Roman"/>
          <w:b/>
          <w:sz w:val="24"/>
          <w:szCs w:val="24"/>
        </w:rPr>
        <w:t>When</w:t>
      </w:r>
    </w:p>
    <w:sectPr w:rsidR="00A61399" w:rsidRPr="00386247" w:rsidSect="001E6D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9E"/>
    <w:rsid w:val="000C2BBF"/>
    <w:rsid w:val="00117C02"/>
    <w:rsid w:val="001E6D11"/>
    <w:rsid w:val="002E0A8B"/>
    <w:rsid w:val="00386247"/>
    <w:rsid w:val="003963EA"/>
    <w:rsid w:val="0064110D"/>
    <w:rsid w:val="00987678"/>
    <w:rsid w:val="00994B9E"/>
    <w:rsid w:val="00B3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62E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200</Words>
  <Characters>1146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Finston</dc:creator>
  <cp:lastModifiedBy>Michelle Finston</cp:lastModifiedBy>
  <cp:revision>4</cp:revision>
  <dcterms:created xsi:type="dcterms:W3CDTF">2015-05-21T11:52:00Z</dcterms:created>
  <dcterms:modified xsi:type="dcterms:W3CDTF">2017-05-22T14:51:00Z</dcterms:modified>
</cp:coreProperties>
</file>